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85539" w14:paraId="58DE7330" w14:textId="77777777" w:rsidTr="004855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5539" w14:paraId="391E97C5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5539" w14:paraId="03BB5509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7F2D30F0" w14:textId="0F936EDF" w:rsidR="00485539" w:rsidRDefault="00485539">
                        <w:pPr>
                          <w:spacing w:line="150" w:lineRule="atLeast"/>
                          <w:jc w:val="center"/>
                        </w:pPr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 wp14:anchorId="51DFC042" wp14:editId="58D8C892">
                              <wp:extent cx="5400040" cy="1518920"/>
                              <wp:effectExtent l="0" t="0" r="0" b="5080"/>
                              <wp:docPr id="1766140347" name="Imagen 3" descr="Texto alternativo">
                                <a:hlinkClick xmlns:a="http://schemas.openxmlformats.org/drawingml/2006/main" r:id="rId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Texto alternativ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00040" cy="1518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4B9F8D6" w14:textId="77777777" w:rsidR="00485539" w:rsidRDefault="00485539">
                  <w:pPr>
                    <w:rPr>
                      <w:vanish/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5539" w14:paraId="7A0600F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75" w:type="dxa"/>
                          <w:left w:w="450" w:type="dxa"/>
                          <w:bottom w:w="150" w:type="dxa"/>
                          <w:right w:w="450" w:type="dxa"/>
                        </w:tcMar>
                        <w:vAlign w:val="center"/>
                        <w:hideMark/>
                      </w:tcPr>
                      <w:p w14:paraId="2D8BF6EB" w14:textId="77777777" w:rsidR="00485539" w:rsidRDefault="00485539">
                        <w:pPr>
                          <w:pStyle w:val="NormalWeb"/>
                          <w:spacing w:before="0" w:beforeAutospacing="0" w:after="240" w:afterAutospacing="0" w:line="315" w:lineRule="atLeast"/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Hola Accelera,</w:t>
                        </w:r>
                      </w:p>
                      <w:p w14:paraId="6D8C72A8" w14:textId="77777777" w:rsidR="00485539" w:rsidRDefault="00485539">
                        <w:pPr>
                          <w:pStyle w:val="NormalWeb"/>
                          <w:spacing w:before="0" w:beforeAutospacing="0" w:after="0" w:afterAutospacing="0" w:line="315" w:lineRule="atLeast"/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 xml:space="preserve">Empezamos un nuevo año lleno de ilusión y de propósitos en </w:t>
                        </w:r>
                        <w:r>
                          <w:rPr>
                            <w:rStyle w:val="Textoennegrita"/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Cloud Support</w:t>
                        </w:r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 xml:space="preserve"> y es por ello </w:t>
                        </w:r>
                        <w:proofErr w:type="gramStart"/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que</w:t>
                        </w:r>
                        <w:proofErr w:type="gramEnd"/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 xml:space="preserve"> queremos anunciarte la implementación de una nueva y potente </w:t>
                        </w:r>
                        <w:r>
                          <w:rPr>
                            <w:rStyle w:val="Textoennegrita"/>
                            <w:rFonts w:ascii="Montserrat" w:hAnsi="Montserrat"/>
                            <w:color w:val="1879B9"/>
                            <w:sz w:val="21"/>
                            <w:szCs w:val="21"/>
                          </w:rPr>
                          <w:t xml:space="preserve">Plataforma de Soporte </w:t>
                        </w:r>
                        <w:proofErr w:type="spellStart"/>
                        <w:r>
                          <w:rPr>
                            <w:rStyle w:val="Textoennegrita"/>
                            <w:rFonts w:ascii="Montserrat" w:hAnsi="Montserrat"/>
                            <w:color w:val="1879B9"/>
                            <w:sz w:val="21"/>
                            <w:szCs w:val="21"/>
                          </w:rPr>
                          <w:t>Zendesk</w:t>
                        </w:r>
                        <w:proofErr w:type="spellEnd"/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 xml:space="preserve">. Con ella, estamos seguros de que, mejorará la gestión y la eficacia de nuestro soporte técnico, ofreciendo un </w:t>
                        </w:r>
                        <w:r>
                          <w:rPr>
                            <w:rStyle w:val="Textoennegrita"/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servicio con la mayor calidad posible</w:t>
                        </w:r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 xml:space="preserve">, potenciando vuestra experiencia de usuario, tal y como te mereces. </w:t>
                        </w:r>
                      </w:p>
                      <w:p w14:paraId="40177657" w14:textId="77777777" w:rsidR="00485539" w:rsidRDefault="00485539">
                        <w:pPr>
                          <w:pStyle w:val="NormalWeb"/>
                          <w:spacing w:before="0" w:beforeAutospacing="0" w:after="0" w:afterAutospacing="0" w:line="315" w:lineRule="atLeast"/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  <w:p w14:paraId="5F23C33E" w14:textId="77777777" w:rsidR="00485539" w:rsidRDefault="00485539">
                        <w:pPr>
                          <w:pStyle w:val="NormalWeb"/>
                          <w:spacing w:before="0" w:beforeAutospacing="0" w:after="0" w:afterAutospacing="0" w:line="315" w:lineRule="atLeast"/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 xml:space="preserve">Imaginamos que os surgirán algunas preguntas que a continuación intentaremos responder brevemente. </w:t>
                        </w:r>
                        <w:r>
                          <w:rPr>
                            <w:rStyle w:val="Textoennegrita"/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No te preocupes, lo tenemos todo preparado.</w:t>
                        </w:r>
                      </w:p>
                    </w:tc>
                  </w:tr>
                </w:tbl>
                <w:p w14:paraId="536086C2" w14:textId="77777777" w:rsidR="00485539" w:rsidRDefault="00485539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5B12B7E" w14:textId="77777777" w:rsidR="00485539" w:rsidRDefault="00485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F5E049" w14:textId="77777777" w:rsidR="00485539" w:rsidRDefault="00485539" w:rsidP="00485539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85539" w14:paraId="55BE7CF5" w14:textId="77777777" w:rsidTr="004855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DDDDD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7546"/>
            </w:tblGrid>
            <w:tr w:rsidR="00485539" w14:paraId="0E8678EC" w14:textId="77777777">
              <w:trPr>
                <w:tblCellSpacing w:w="0" w:type="dxa"/>
                <w:jc w:val="center"/>
              </w:trPr>
              <w:tc>
                <w:tcPr>
                  <w:tcW w:w="800" w:type="pct"/>
                  <w:shd w:val="clear" w:color="auto" w:fill="DDDDDD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4"/>
                  </w:tblGrid>
                  <w:tr w:rsidR="00485539" w14:paraId="0E7D6B2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3BAA4748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jc w:val="righ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57"/>
                            <w:szCs w:val="57"/>
                          </w:rPr>
                          <w:t>1.</w:t>
                        </w: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6"/>
                            <w:szCs w:val="36"/>
                          </w:rPr>
                          <w:t> </w:t>
                        </w:r>
                      </w:p>
                    </w:tc>
                  </w:tr>
                </w:tbl>
                <w:p w14:paraId="7C8564E7" w14:textId="77777777" w:rsidR="00485539" w:rsidRDefault="00485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0" w:type="pct"/>
                  <w:shd w:val="clear" w:color="auto" w:fill="DDDDDD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6"/>
                  </w:tblGrid>
                  <w:tr w:rsidR="00485539" w14:paraId="6550A46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52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247CDDAB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0"/>
                            <w:szCs w:val="30"/>
                          </w:rPr>
                          <w:t>¿A partir de cuándo estará disponible?</w:t>
                        </w:r>
                      </w:p>
                    </w:tc>
                  </w:tr>
                </w:tbl>
                <w:p w14:paraId="61BF5DCD" w14:textId="77777777" w:rsidR="00485539" w:rsidRDefault="00485539">
                  <w:pPr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6"/>
                  </w:tblGrid>
                  <w:tr w:rsidR="00485539" w14:paraId="603367A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14:paraId="057E7AA3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 xml:space="preserve">Ya está disponible. Desde este mismo instante puedes acceder a la nueva </w:t>
                        </w:r>
                        <w:r>
                          <w:rPr>
                            <w:rStyle w:val="Textoennegrita"/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>Plataforma de Soporte</w:t>
                        </w:r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Textoennegrita"/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>Zendesk</w:t>
                        </w:r>
                        <w:proofErr w:type="spellEnd"/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</w:tr>
                </w:tbl>
                <w:p w14:paraId="2F1D34FC" w14:textId="77777777" w:rsidR="00485539" w:rsidRDefault="00485539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7D9B340" w14:textId="77777777" w:rsidR="00485539" w:rsidRDefault="00485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CCB3A0" w14:textId="77777777" w:rsidR="00485539" w:rsidRDefault="00485539" w:rsidP="00485539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85539" w14:paraId="22167264" w14:textId="77777777" w:rsidTr="004855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DDDDD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7546"/>
            </w:tblGrid>
            <w:tr w:rsidR="00485539" w14:paraId="4778DBF7" w14:textId="77777777">
              <w:trPr>
                <w:tblCellSpacing w:w="0" w:type="dxa"/>
                <w:jc w:val="center"/>
              </w:trPr>
              <w:tc>
                <w:tcPr>
                  <w:tcW w:w="800" w:type="pct"/>
                  <w:shd w:val="clear" w:color="auto" w:fill="DDDDDD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4"/>
                  </w:tblGrid>
                  <w:tr w:rsidR="00485539" w14:paraId="360CE93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5313B4D3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jc w:val="righ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57"/>
                            <w:szCs w:val="57"/>
                          </w:rPr>
                          <w:t>2.</w:t>
                        </w: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6"/>
                            <w:szCs w:val="36"/>
                          </w:rPr>
                          <w:t> </w:t>
                        </w:r>
                      </w:p>
                    </w:tc>
                  </w:tr>
                </w:tbl>
                <w:p w14:paraId="285C4976" w14:textId="77777777" w:rsidR="00485539" w:rsidRDefault="00485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0" w:type="pct"/>
                  <w:shd w:val="clear" w:color="auto" w:fill="DDDDDD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6"/>
                  </w:tblGrid>
                  <w:tr w:rsidR="00485539" w14:paraId="45373C8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777B0337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0"/>
                            <w:szCs w:val="30"/>
                          </w:rPr>
                          <w:t>¿Cómo te afecta el cambio? </w:t>
                        </w:r>
                      </w:p>
                    </w:tc>
                  </w:tr>
                </w:tbl>
                <w:p w14:paraId="731A0871" w14:textId="77777777" w:rsidR="00485539" w:rsidRDefault="00485539">
                  <w:pPr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6"/>
                  </w:tblGrid>
                  <w:tr w:rsidR="00485539" w14:paraId="74055EB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14:paraId="48C2CB7D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 xml:space="preserve">En cuanto a la generación de </w:t>
                        </w:r>
                        <w:proofErr w:type="gramStart"/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>tickets</w:t>
                        </w:r>
                        <w:proofErr w:type="gramEnd"/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 xml:space="preserve">, no habrá cambios que os afecte como clientes. Hemos pensado todos los cambios para que lo único que notes sea una mejora en la calidad y la agilidad del servicio, de manera que la mayoría de </w:t>
                        </w:r>
                        <w:proofErr w:type="gramStart"/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>consultas</w:t>
                        </w:r>
                        <w:proofErr w:type="gramEnd"/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 xml:space="preserve"> de tipo Hotline se resolverán en una primera consulta y de manera más rápida.</w:t>
                        </w:r>
                      </w:p>
                    </w:tc>
                  </w:tr>
                </w:tbl>
                <w:p w14:paraId="0D105AD2" w14:textId="77777777" w:rsidR="00485539" w:rsidRDefault="00485539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29B7CFC" w14:textId="77777777" w:rsidR="00485539" w:rsidRDefault="00485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2F2B90" w14:textId="77777777" w:rsidR="00485539" w:rsidRDefault="00485539" w:rsidP="00485539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85539" w14:paraId="52C85107" w14:textId="77777777" w:rsidTr="004855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DDDDD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7546"/>
            </w:tblGrid>
            <w:tr w:rsidR="00485539" w14:paraId="71F2B3A8" w14:textId="77777777">
              <w:trPr>
                <w:tblCellSpacing w:w="0" w:type="dxa"/>
                <w:jc w:val="center"/>
              </w:trPr>
              <w:tc>
                <w:tcPr>
                  <w:tcW w:w="800" w:type="pct"/>
                  <w:shd w:val="clear" w:color="auto" w:fill="DDDDDD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4"/>
                  </w:tblGrid>
                  <w:tr w:rsidR="00485539" w14:paraId="043166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76A71DDC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jc w:val="righ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57"/>
                            <w:szCs w:val="57"/>
                          </w:rPr>
                          <w:t>3.</w:t>
                        </w: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6"/>
                            <w:szCs w:val="36"/>
                          </w:rPr>
                          <w:t> </w:t>
                        </w:r>
                      </w:p>
                    </w:tc>
                  </w:tr>
                </w:tbl>
                <w:p w14:paraId="7622E92F" w14:textId="77777777" w:rsidR="00485539" w:rsidRDefault="00485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0" w:type="pct"/>
                  <w:shd w:val="clear" w:color="auto" w:fill="DDDDDD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6"/>
                  </w:tblGrid>
                  <w:tr w:rsidR="00485539" w14:paraId="49C2C1B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3458B273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0"/>
                            <w:szCs w:val="30"/>
                          </w:rPr>
                          <w:t>¿Cómo puedes acceder a la plataforma?</w:t>
                        </w:r>
                      </w:p>
                    </w:tc>
                  </w:tr>
                </w:tbl>
                <w:p w14:paraId="4F8E5E73" w14:textId="77777777" w:rsidR="00485539" w:rsidRDefault="00485539">
                  <w:pPr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6"/>
                  </w:tblGrid>
                  <w:tr w:rsidR="00485539" w14:paraId="20412F5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14:paraId="23CA3ADE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lastRenderedPageBreak/>
                          <w:t xml:space="preserve">Podrás acceder a la plataforma con la URL habitual o a través de la nueva URL </w:t>
                        </w:r>
                        <w:hyperlink r:id="rId7" w:tgtFrame="_blank" w:tooltip="https://cloudcontrolsolutions.zendesk.com/" w:history="1">
                          <w:r>
                            <w:rPr>
                              <w:rStyle w:val="Hipervnculo"/>
                              <w:rFonts w:ascii="Montserrat" w:hAnsi="Montserrat"/>
                              <w:color w:val="E41C56"/>
                              <w:sz w:val="21"/>
                              <w:szCs w:val="21"/>
                            </w:rPr>
                            <w:t>https://cloudcontrolsolutions.zendesk.com</w:t>
                          </w:r>
                        </w:hyperlink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 xml:space="preserve">. Seguirás teniendo </w:t>
                        </w:r>
                        <w:proofErr w:type="spellStart"/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>tu</w:t>
                        </w:r>
                        <w:proofErr w:type="spellEnd"/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 xml:space="preserve"> mismo </w:t>
                        </w:r>
                        <w:proofErr w:type="gramStart"/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>usuario</w:t>
                        </w:r>
                        <w:proofErr w:type="gramEnd"/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 xml:space="preserve"> aunque deberás restablecer la contraseña la primera vez que accedas. </w:t>
                        </w:r>
                      </w:p>
                    </w:tc>
                  </w:tr>
                </w:tbl>
                <w:p w14:paraId="7FC2DF05" w14:textId="77777777" w:rsidR="00485539" w:rsidRDefault="00485539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6E32327" w14:textId="77777777" w:rsidR="00485539" w:rsidRDefault="00485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9D96CC8" w14:textId="77777777" w:rsidR="00485539" w:rsidRDefault="00485539" w:rsidP="00485539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85539" w14:paraId="66EAA904" w14:textId="77777777" w:rsidTr="004855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DDDDD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7546"/>
            </w:tblGrid>
            <w:tr w:rsidR="00485539" w14:paraId="7861CB27" w14:textId="77777777">
              <w:trPr>
                <w:tblCellSpacing w:w="0" w:type="dxa"/>
                <w:jc w:val="center"/>
              </w:trPr>
              <w:tc>
                <w:tcPr>
                  <w:tcW w:w="800" w:type="pct"/>
                  <w:shd w:val="clear" w:color="auto" w:fill="DDDDDD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4"/>
                  </w:tblGrid>
                  <w:tr w:rsidR="00485539" w14:paraId="0B6297C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552F1C6E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jc w:val="righ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57"/>
                            <w:szCs w:val="57"/>
                          </w:rPr>
                          <w:t>4.</w:t>
                        </w: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6"/>
                            <w:szCs w:val="36"/>
                          </w:rPr>
                          <w:t> </w:t>
                        </w:r>
                      </w:p>
                    </w:tc>
                  </w:tr>
                </w:tbl>
                <w:p w14:paraId="6064A140" w14:textId="77777777" w:rsidR="00485539" w:rsidRDefault="00485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0" w:type="pct"/>
                  <w:shd w:val="clear" w:color="auto" w:fill="DDDDDD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6"/>
                  </w:tblGrid>
                  <w:tr w:rsidR="00485539" w14:paraId="62D0B80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0F8B01CC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0"/>
                            <w:szCs w:val="30"/>
                          </w:rPr>
                          <w:t xml:space="preserve">¿Dónde podrás consultar tus </w:t>
                        </w:r>
                        <w:proofErr w:type="gramStart"/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0"/>
                            <w:szCs w:val="30"/>
                          </w:rPr>
                          <w:t>tickets</w:t>
                        </w:r>
                        <w:proofErr w:type="gramEnd"/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0"/>
                            <w:szCs w:val="30"/>
                          </w:rPr>
                          <w:t xml:space="preserve"> anteriores? </w:t>
                        </w:r>
                      </w:p>
                    </w:tc>
                  </w:tr>
                </w:tbl>
                <w:p w14:paraId="7C30412C" w14:textId="77777777" w:rsidR="00485539" w:rsidRDefault="00485539">
                  <w:pPr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6"/>
                  </w:tblGrid>
                  <w:tr w:rsidR="00485539" w14:paraId="7C29329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14:paraId="62413F60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 xml:space="preserve">Seguirás teniendo todos tus </w:t>
                        </w:r>
                        <w:proofErr w:type="gramStart"/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>tickets</w:t>
                        </w:r>
                        <w:proofErr w:type="gramEnd"/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 xml:space="preserve"> disponibles y consultar su estado.</w:t>
                        </w:r>
                      </w:p>
                    </w:tc>
                  </w:tr>
                </w:tbl>
                <w:p w14:paraId="5386E090" w14:textId="77777777" w:rsidR="00485539" w:rsidRDefault="00485539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ABB8503" w14:textId="77777777" w:rsidR="00485539" w:rsidRDefault="00485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362F1FE" w14:textId="77777777" w:rsidR="00485539" w:rsidRDefault="00485539" w:rsidP="00485539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85539" w14:paraId="00561E9F" w14:textId="77777777" w:rsidTr="004855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DDDDD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7546"/>
            </w:tblGrid>
            <w:tr w:rsidR="00485539" w14:paraId="72D73372" w14:textId="77777777">
              <w:trPr>
                <w:tblCellSpacing w:w="0" w:type="dxa"/>
                <w:jc w:val="center"/>
              </w:trPr>
              <w:tc>
                <w:tcPr>
                  <w:tcW w:w="800" w:type="pct"/>
                  <w:shd w:val="clear" w:color="auto" w:fill="DDDDDD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4"/>
                  </w:tblGrid>
                  <w:tr w:rsidR="00485539" w14:paraId="5F6C9F4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15EA7A90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jc w:val="righ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57"/>
                            <w:szCs w:val="57"/>
                          </w:rPr>
                          <w:t>5.</w:t>
                        </w: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6"/>
                            <w:szCs w:val="36"/>
                          </w:rPr>
                          <w:t> </w:t>
                        </w:r>
                      </w:p>
                    </w:tc>
                  </w:tr>
                </w:tbl>
                <w:p w14:paraId="6526829D" w14:textId="77777777" w:rsidR="00485539" w:rsidRDefault="00485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0" w:type="pct"/>
                  <w:shd w:val="clear" w:color="auto" w:fill="DDDDDD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6"/>
                  </w:tblGrid>
                  <w:tr w:rsidR="00485539" w14:paraId="35B2EB5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116DA07F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0"/>
                            <w:szCs w:val="30"/>
                          </w:rPr>
                          <w:t xml:space="preserve">¿Cómo tienes que dar de alta un </w:t>
                        </w:r>
                        <w:proofErr w:type="gramStart"/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0"/>
                            <w:szCs w:val="30"/>
                          </w:rPr>
                          <w:t>ticket</w:t>
                        </w:r>
                        <w:proofErr w:type="gramEnd"/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0"/>
                            <w:szCs w:val="30"/>
                          </w:rPr>
                          <w:t>? </w:t>
                        </w:r>
                      </w:p>
                    </w:tc>
                  </w:tr>
                </w:tbl>
                <w:p w14:paraId="2BFB8C8D" w14:textId="77777777" w:rsidR="00485539" w:rsidRDefault="00485539">
                  <w:pPr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6"/>
                  </w:tblGrid>
                  <w:tr w:rsidR="00485539" w14:paraId="313EF84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14:paraId="6C4BC12E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 xml:space="preserve">Para dar de alta el ticket seguiremos utilizando el mismo procedimiento, has de enviar un correo a la misma dirección de correo electrónico habitual, </w:t>
                        </w:r>
                        <w:hyperlink r:id="rId8" w:history="1">
                          <w:r>
                            <w:rPr>
                              <w:rStyle w:val="Hipervnculo"/>
                              <w:rFonts w:ascii="Montserrat" w:hAnsi="Montserrat"/>
                              <w:color w:val="E41C56"/>
                              <w:sz w:val="21"/>
                              <w:szCs w:val="21"/>
                            </w:rPr>
                            <w:t>soporte@cloudsupport.es</w:t>
                          </w:r>
                        </w:hyperlink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 xml:space="preserve">, ésta generará los correspondientes tickets para que procedamos a su gestión como hasta ahora y seguirá llegando un correo a vuestra dirección de email que podréis responder manteniendo una conversación con nosotros. </w:t>
                        </w:r>
                      </w:p>
                    </w:tc>
                  </w:tr>
                </w:tbl>
                <w:p w14:paraId="57C67083" w14:textId="77777777" w:rsidR="00485539" w:rsidRDefault="00485539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4DD7ECC" w14:textId="77777777" w:rsidR="00485539" w:rsidRDefault="00485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E16A52" w14:textId="77777777" w:rsidR="00485539" w:rsidRDefault="00485539" w:rsidP="00485539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85539" w14:paraId="514073D3" w14:textId="77777777" w:rsidTr="004855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DDDDD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7546"/>
            </w:tblGrid>
            <w:tr w:rsidR="00485539" w14:paraId="4F95442F" w14:textId="77777777">
              <w:trPr>
                <w:tblCellSpacing w:w="0" w:type="dxa"/>
                <w:jc w:val="center"/>
              </w:trPr>
              <w:tc>
                <w:tcPr>
                  <w:tcW w:w="800" w:type="pct"/>
                  <w:shd w:val="clear" w:color="auto" w:fill="DDDDDD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4"/>
                  </w:tblGrid>
                  <w:tr w:rsidR="00485539" w14:paraId="6B42476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1CB873E1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jc w:val="righ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57"/>
                            <w:szCs w:val="57"/>
                          </w:rPr>
                          <w:t>6.</w:t>
                        </w: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6"/>
                            <w:szCs w:val="36"/>
                          </w:rPr>
                          <w:t> </w:t>
                        </w:r>
                      </w:p>
                    </w:tc>
                  </w:tr>
                </w:tbl>
                <w:p w14:paraId="68BA4213" w14:textId="77777777" w:rsidR="00485539" w:rsidRDefault="00485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50" w:type="pct"/>
                  <w:shd w:val="clear" w:color="auto" w:fill="DDDDDD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6"/>
                  </w:tblGrid>
                  <w:tr w:rsidR="00485539" w14:paraId="41576EA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C85BAAD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30"/>
                            <w:szCs w:val="30"/>
                          </w:rPr>
                          <w:t>¿Cómo puedes contactar con nosotros? </w:t>
                        </w:r>
                      </w:p>
                    </w:tc>
                  </w:tr>
                </w:tbl>
                <w:p w14:paraId="523C63B7" w14:textId="77777777" w:rsidR="00485539" w:rsidRDefault="00485539">
                  <w:pPr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6"/>
                  </w:tblGrid>
                  <w:tr w:rsidR="00485539" w14:paraId="0CFC686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14:paraId="71CA5106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>Siguen a vuestra disposición como siempre nuestros números de teléfono habituales en los que estaremos encantados de atenderos.</w:t>
                        </w:r>
                      </w:p>
                      <w:p w14:paraId="79934272" w14:textId="77777777" w:rsidR="00485539" w:rsidRDefault="00485539" w:rsidP="00F02B5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52" w:lineRule="atLeast"/>
                          <w:rPr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 xml:space="preserve">De </w:t>
                        </w:r>
                        <w:r>
                          <w:rPr>
                            <w:rStyle w:val="Textoennegrita"/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>lunes a jueves</w:t>
                        </w:r>
                        <w:r>
                          <w:rPr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 xml:space="preserve"> (laborables) de</w:t>
                        </w:r>
                        <w:r>
                          <w:rPr>
                            <w:rStyle w:val="Textoennegrita"/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 xml:space="preserve"> 8:30 a 18:00 h.</w:t>
                        </w:r>
                        <w:r>
                          <w:rPr>
                            <w:rFonts w:ascii="Montserrat" w:eastAsia="Times New Roman" w:hAnsi="Montserrat"/>
                            <w:b/>
                            <w:bCs/>
                            <w:color w:val="555555"/>
                            <w:sz w:val="21"/>
                            <w:szCs w:val="21"/>
                          </w:rPr>
                          <w:br/>
                        </w:r>
                        <w:proofErr w:type="gramStart"/>
                        <w:r>
                          <w:rPr>
                            <w:rStyle w:val="Textoennegrita"/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>Viernes</w:t>
                        </w:r>
                        <w:proofErr w:type="gramEnd"/>
                        <w:r>
                          <w:rPr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 xml:space="preserve"> (laborables) de </w:t>
                        </w:r>
                        <w:r>
                          <w:rPr>
                            <w:rStyle w:val="Textoennegrita"/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>8:00 a 15:00 h.</w:t>
                        </w:r>
                      </w:p>
                      <w:p w14:paraId="21690594" w14:textId="77777777" w:rsidR="00485539" w:rsidRDefault="00485539" w:rsidP="00F02B5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52" w:lineRule="atLeast"/>
                          <w:rPr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 xml:space="preserve">Teléfono - Barcelona: </w:t>
                        </w:r>
                        <w:r>
                          <w:rPr>
                            <w:rStyle w:val="Textoennegrita"/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 xml:space="preserve">93 243 40 80 </w:t>
                        </w:r>
                        <w:r>
                          <w:rPr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Style w:val="Textoennegrita"/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 xml:space="preserve">Madrid: </w:t>
                        </w:r>
                        <w:r>
                          <w:rPr>
                            <w:rStyle w:val="Textoennegrita"/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>91 084 19 91</w:t>
                        </w:r>
                      </w:p>
                      <w:p w14:paraId="5507C379" w14:textId="77777777" w:rsidR="00485539" w:rsidRDefault="00485539" w:rsidP="00F02B5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52" w:lineRule="atLeast"/>
                          <w:rPr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eastAsia="Times New Roman" w:hAnsi="Montserrat"/>
                            <w:color w:val="555555"/>
                            <w:sz w:val="21"/>
                            <w:szCs w:val="21"/>
                          </w:rPr>
                          <w:t>Email: </w:t>
                        </w:r>
                        <w:hyperlink r:id="rId9" w:history="1">
                          <w:r>
                            <w:rPr>
                              <w:rStyle w:val="Hipervnculo"/>
                              <w:rFonts w:ascii="Montserrat" w:eastAsia="Times New Roman" w:hAnsi="Montserrat"/>
                              <w:b/>
                              <w:bCs/>
                              <w:color w:val="E41C56"/>
                              <w:sz w:val="21"/>
                              <w:szCs w:val="21"/>
                            </w:rPr>
                            <w:t>soporte@cloudsupport.es</w:t>
                          </w:r>
                        </w:hyperlink>
                      </w:p>
                      <w:p w14:paraId="25E2E874" w14:textId="77777777" w:rsidR="00485539" w:rsidRDefault="00485539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555555"/>
                            <w:sz w:val="21"/>
                            <w:szCs w:val="21"/>
                          </w:rPr>
                          <w:t>En breve activaremos nuevas vías de comunicación que permitirán mejorar mucho nuestras conversaciones. Te mantendremos informado.</w:t>
                        </w:r>
                      </w:p>
                    </w:tc>
                  </w:tr>
                </w:tbl>
                <w:p w14:paraId="4A3E3572" w14:textId="77777777" w:rsidR="00485539" w:rsidRDefault="00485539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C659CE3" w14:textId="77777777" w:rsidR="00485539" w:rsidRDefault="00485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A84ACF" w14:textId="77777777" w:rsidR="00485539" w:rsidRDefault="00485539" w:rsidP="00485539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85539" w14:paraId="73BA1ABF" w14:textId="77777777" w:rsidTr="004855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5539" w14:paraId="3DD9087F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5539" w14:paraId="1F4CF80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25" w:type="dxa"/>
                          <w:left w:w="450" w:type="dxa"/>
                          <w:bottom w:w="150" w:type="dxa"/>
                          <w:right w:w="450" w:type="dxa"/>
                        </w:tcMar>
                        <w:vAlign w:val="center"/>
                        <w:hideMark/>
                      </w:tcPr>
                      <w:p w14:paraId="434AA2EB" w14:textId="77777777" w:rsidR="00485539" w:rsidRDefault="00485539">
                        <w:pPr>
                          <w:pStyle w:val="NormalWeb"/>
                          <w:spacing w:before="0" w:beforeAutospacing="0" w:after="0" w:afterAutospacing="0" w:line="315" w:lineRule="atLeast"/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En los próximos días iremos anunciando nuevas mejoras que convertirán vuestra experiencia de soporte en un servicio mucho más fluido y eficaz.</w:t>
                        </w:r>
                      </w:p>
                      <w:p w14:paraId="2158E24C" w14:textId="77777777" w:rsidR="00485539" w:rsidRDefault="00485539">
                        <w:pPr>
                          <w:pStyle w:val="NormalWeb"/>
                          <w:spacing w:before="0" w:beforeAutospacing="0" w:after="0" w:afterAutospacing="0" w:line="270" w:lineRule="atLeast"/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  <w:p w14:paraId="69EE37AD" w14:textId="77777777" w:rsidR="00485539" w:rsidRDefault="00485539">
                        <w:pPr>
                          <w:pStyle w:val="NormalWeb"/>
                          <w:spacing w:before="0" w:beforeAutospacing="0" w:after="0" w:afterAutospacing="0" w:line="315" w:lineRule="atLeast"/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Tenemos confianza en conseguir juntos estos nuevos propósitos.</w:t>
                        </w:r>
                      </w:p>
                      <w:p w14:paraId="72DADF48" w14:textId="77777777" w:rsidR="00485539" w:rsidRDefault="00485539">
                        <w:pPr>
                          <w:pStyle w:val="NormalWeb"/>
                          <w:spacing w:before="0" w:beforeAutospacing="0" w:after="0" w:afterAutospacing="0" w:line="315" w:lineRule="atLeast"/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21"/>
                            <w:szCs w:val="21"/>
                          </w:rPr>
                          <w:lastRenderedPageBreak/>
                          <w:t>¡Año nuevo, plataforma nueva, experiencia nueva!</w:t>
                        </w:r>
                      </w:p>
                      <w:p w14:paraId="51B4BB86" w14:textId="77777777" w:rsidR="00485539" w:rsidRDefault="00485539">
                        <w:pPr>
                          <w:pStyle w:val="NormalWeb"/>
                          <w:spacing w:before="0" w:beforeAutospacing="0" w:after="0" w:afterAutospacing="0" w:line="270" w:lineRule="atLeast"/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  <w:p w14:paraId="1D8AF2F3" w14:textId="77777777" w:rsidR="00485539" w:rsidRDefault="00485539">
                        <w:pPr>
                          <w:pStyle w:val="NormalWeb"/>
                          <w:spacing w:before="0" w:beforeAutospacing="0" w:after="0" w:afterAutospacing="0" w:line="315" w:lineRule="atLeast"/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Atentamente,</w:t>
                        </w:r>
                      </w:p>
                      <w:p w14:paraId="769723FF" w14:textId="77777777" w:rsidR="00485539" w:rsidRDefault="00485539">
                        <w:pPr>
                          <w:pStyle w:val="NormalWeb"/>
                          <w:spacing w:before="0" w:beforeAutospacing="0" w:after="0" w:afterAutospacing="0" w:line="315" w:lineRule="atLeast"/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El equipo de Cloud Support</w:t>
                        </w:r>
                      </w:p>
                    </w:tc>
                  </w:tr>
                </w:tbl>
                <w:p w14:paraId="66D41143" w14:textId="77777777" w:rsidR="00485539" w:rsidRDefault="00485539">
                  <w:pPr>
                    <w:rPr>
                      <w:vanish/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5539" w14:paraId="5783DE44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70A726AE" w14:textId="0253FA1B" w:rsidR="00485539" w:rsidRDefault="00485539">
                        <w:pPr>
                          <w:spacing w:line="150" w:lineRule="atLeast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FDF7C78" wp14:editId="58DBC651">
                              <wp:extent cx="5400040" cy="3470275"/>
                              <wp:effectExtent l="0" t="0" r="0" b="0"/>
                              <wp:docPr id="2091062232" name="Imagen 2" descr="Interfaz de usuario gráfica, Aplicación, Teams&#10;&#10;Descripción generada automá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91062232" name="Imagen 2" descr="Interfaz de usuario gráfica, Aplicación, Teams&#10;&#10;Descripción generada automáticamen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00040" cy="3470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8F2B6AF" w14:textId="77777777" w:rsidR="00485539" w:rsidRDefault="00485539">
                  <w:pPr>
                    <w:rPr>
                      <w:vanish/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5539" w14:paraId="39FAB40C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14:paraId="12574B91" w14:textId="07E2DE7B" w:rsidR="00485539" w:rsidRDefault="00485539">
                        <w:pPr>
                          <w:spacing w:line="150" w:lineRule="atLeast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BB6CEEE" wp14:editId="310780BF">
                              <wp:extent cx="1714500" cy="609600"/>
                              <wp:effectExtent l="0" t="0" r="0" b="0"/>
                              <wp:docPr id="26510991" name="Imagen 1" descr="Texto&#10;&#10;Descripción generada automáticamente con confianza medi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510991" name="Imagen 1" descr="Texto&#10;&#10;Descripción generada automáticamente con confianza medi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1D9F6F1" w14:textId="77777777" w:rsidR="00485539" w:rsidRDefault="00485539">
                  <w:pPr>
                    <w:rPr>
                      <w:vanish/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5539" w14:paraId="09EAE80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450" w:type="dxa"/>
                          <w:bottom w:w="150" w:type="dxa"/>
                          <w:right w:w="450" w:type="dxa"/>
                        </w:tcMar>
                        <w:vAlign w:val="center"/>
                        <w:hideMark/>
                      </w:tcPr>
                      <w:p w14:paraId="01E35971" w14:textId="77777777" w:rsidR="00485539" w:rsidRDefault="00485539">
                        <w:pPr>
                          <w:pStyle w:val="NormalWeb"/>
                          <w:spacing w:before="0" w:beforeAutospacing="0" w:after="0" w:afterAutospacing="0" w:line="315" w:lineRule="atLeast"/>
                          <w:jc w:val="center"/>
                          <w:rPr>
                            <w:rFonts w:ascii="Montserrat" w:hAnsi="Montserrat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Si tienes alguna duda llámanos al </w:t>
                        </w:r>
                        <w:r>
                          <w:rPr>
                            <w:rStyle w:val="Textoennegrita"/>
                            <w:rFonts w:ascii="Montserrat" w:hAnsi="Montserrat"/>
                            <w:color w:val="E41C56"/>
                            <w:sz w:val="21"/>
                            <w:szCs w:val="21"/>
                          </w:rPr>
                          <w:t>902 039 839</w:t>
                        </w:r>
                        <w:r>
                          <w:rPr>
                            <w:rFonts w:ascii="Montserrat" w:hAnsi="Montserrat"/>
                            <w:color w:val="333333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Montserrat" w:hAnsi="Montserrat"/>
                            <w:color w:val="333333"/>
                            <w:sz w:val="21"/>
                            <w:szCs w:val="21"/>
                          </w:rPr>
                          <w:t>o escríbenos a </w:t>
                        </w:r>
                        <w:hyperlink r:id="rId12" w:tgtFrame="_blank" w:tooltip="soporte@cloudsupport.es" w:history="1">
                          <w:r>
                            <w:rPr>
                              <w:rStyle w:val="Hipervnculo"/>
                              <w:rFonts w:ascii="Montserrat" w:hAnsi="Montserrat"/>
                              <w:b/>
                              <w:bCs/>
                              <w:color w:val="E41C56"/>
                              <w:sz w:val="21"/>
                              <w:szCs w:val="21"/>
                            </w:rPr>
                            <w:t>soporte@cloudsupport.es</w:t>
                          </w:r>
                        </w:hyperlink>
                      </w:p>
                    </w:tc>
                  </w:tr>
                </w:tbl>
                <w:p w14:paraId="13D3C27E" w14:textId="77777777" w:rsidR="00485539" w:rsidRDefault="00485539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A27CB96" w14:textId="77777777" w:rsidR="00485539" w:rsidRDefault="00485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D05BE3" w14:textId="77777777" w:rsidR="00825509" w:rsidRDefault="00825509"/>
    <w:sectPr w:rsidR="00825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691F"/>
    <w:multiLevelType w:val="multilevel"/>
    <w:tmpl w:val="295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9306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39"/>
    <w:rsid w:val="00485539"/>
    <w:rsid w:val="005C6A93"/>
    <w:rsid w:val="0082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2856"/>
  <w15:chartTrackingRefBased/>
  <w15:docId w15:val="{542FC34B-27EF-44FE-B2BA-B3C07519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539"/>
    <w:pPr>
      <w:spacing w:after="0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855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5539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85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edoscontrol.acmbtrc.com/url/ver/370267909/1981977/da9ddfc85201fe20871a67de54db66d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gedoscontrol.acmbtrc.com/url/ver/370267908/1981977/da9ddfc85201fe20871a67de54db66d9" TargetMode="External"/><Relationship Id="rId12" Type="http://schemas.openxmlformats.org/officeDocument/2006/relationships/hyperlink" Target="https://sagedoscontrol.acmbtrc.com/url/ver/362972780/1981977/da9ddfc85201fe20871a67de54db66d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s://sagedoscontrol.acmbtrc.com/url/ver/370267907/1981977/da9ddfc85201fe20871a67de54db66d9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sagedoscontrol.acmbtrc.com/url/ver/362972780/1981977/da9ddfc85201fe20871a67de54db66d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Artero</dc:creator>
  <cp:keywords/>
  <dc:description/>
  <cp:lastModifiedBy>Sonia Artero</cp:lastModifiedBy>
  <cp:revision>1</cp:revision>
  <dcterms:created xsi:type="dcterms:W3CDTF">2023-11-16T14:46:00Z</dcterms:created>
  <dcterms:modified xsi:type="dcterms:W3CDTF">2023-11-16T14:47:00Z</dcterms:modified>
</cp:coreProperties>
</file>